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E71E0D" w:rsidRPr="00E71E0D">
        <w:rPr>
          <w:i/>
          <w:sz w:val="16"/>
          <w:szCs w:val="16"/>
        </w:rPr>
        <w:t>1</w:t>
      </w:r>
      <w:r w:rsidR="00981D44">
        <w:rPr>
          <w:i/>
          <w:sz w:val="16"/>
          <w:szCs w:val="16"/>
        </w:rPr>
        <w:t>8</w:t>
      </w:r>
      <w:r w:rsidR="00B7101B" w:rsidRPr="00327214">
        <w:rPr>
          <w:i/>
          <w:sz w:val="16"/>
          <w:szCs w:val="16"/>
        </w:rPr>
        <w:t xml:space="preserve"> </w:t>
      </w:r>
      <w:r w:rsidR="00981D44">
        <w:rPr>
          <w:i/>
          <w:sz w:val="16"/>
          <w:szCs w:val="16"/>
        </w:rPr>
        <w:t>июля</w:t>
      </w:r>
      <w:r w:rsidR="00B7101B" w:rsidRPr="00327214">
        <w:rPr>
          <w:i/>
          <w:sz w:val="16"/>
          <w:szCs w:val="16"/>
        </w:rPr>
        <w:t xml:space="preserve"> 20</w:t>
      </w:r>
      <w:r w:rsidR="00E71E0D">
        <w:rPr>
          <w:i/>
          <w:sz w:val="16"/>
          <w:szCs w:val="16"/>
        </w:rPr>
        <w:t>2</w:t>
      </w:r>
      <w:r w:rsidR="00981D44">
        <w:rPr>
          <w:i/>
          <w:sz w:val="16"/>
          <w:szCs w:val="16"/>
        </w:rPr>
        <w:t>2</w:t>
      </w:r>
      <w:r w:rsidR="00B7101B" w:rsidRPr="00327214">
        <w:rPr>
          <w:i/>
          <w:sz w:val="16"/>
          <w:szCs w:val="16"/>
        </w:rPr>
        <w:t xml:space="preserve"> г.)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EF2375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2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:rsidTr="00EF2375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6"/>
        <w:gridCol w:w="3897"/>
        <w:gridCol w:w="1469"/>
        <w:gridCol w:w="1442"/>
        <w:gridCol w:w="2767"/>
      </w:tblGrid>
      <w:tr w:rsidR="00EB5C6D" w:rsidRPr="00893604" w:rsidTr="00EB5C6D">
        <w:trPr>
          <w:trHeight w:val="240"/>
        </w:trPr>
        <w:tc>
          <w:tcPr>
            <w:tcW w:w="616" w:type="dxa"/>
          </w:tcPr>
          <w:p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:rsidR="00EB5C6D" w:rsidRPr="00893604" w:rsidRDefault="00EB5C6D" w:rsidP="00EB5C6D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</w:t>
            </w:r>
            <w:r>
              <w:t>о</w:t>
            </w:r>
            <w:r>
              <w:t>вого актива или цифрового права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Дата прио</w:t>
            </w:r>
            <w:r>
              <w:t>б</w:t>
            </w:r>
            <w:r>
              <w:t>ретения</w:t>
            </w:r>
          </w:p>
        </w:tc>
        <w:tc>
          <w:tcPr>
            <w:tcW w:w="1442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Общее к</w:t>
            </w:r>
            <w:r>
              <w:t>о</w:t>
            </w:r>
            <w:r>
              <w:t>личество</w:t>
            </w:r>
          </w:p>
        </w:tc>
        <w:tc>
          <w:tcPr>
            <w:tcW w:w="276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</w:t>
            </w:r>
            <w:r>
              <w:t>е</w:t>
            </w:r>
            <w:r>
              <w:t>мы, в которой осущест</w:t>
            </w:r>
            <w:r>
              <w:t>в</w:t>
            </w:r>
            <w:r>
              <w:t>ляется выпуск цифровых финансовых активов</w:t>
            </w:r>
            <w:r>
              <w:rPr>
                <w:rStyle w:val="ae"/>
              </w:rPr>
              <w:footnoteReference w:id="13"/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6"/>
        <w:gridCol w:w="3897"/>
        <w:gridCol w:w="1469"/>
        <w:gridCol w:w="1442"/>
        <w:gridCol w:w="2767"/>
      </w:tblGrid>
      <w:tr w:rsidR="00663B57" w:rsidRPr="00893604" w:rsidTr="008C6A0A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</w:t>
            </w:r>
            <w:r>
              <w:t>б</w:t>
            </w:r>
            <w:r>
              <w:t>ретения</w:t>
            </w:r>
          </w:p>
        </w:tc>
        <w:tc>
          <w:tcPr>
            <w:tcW w:w="1442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Объем и</w:t>
            </w:r>
            <w:r>
              <w:t>н</w:t>
            </w:r>
            <w:r>
              <w:t>вестиций (руб.)</w:t>
            </w:r>
          </w:p>
        </w:tc>
        <w:tc>
          <w:tcPr>
            <w:tcW w:w="276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</w:t>
            </w:r>
            <w:r>
              <w:t>т</w:t>
            </w:r>
            <w:r>
              <w:t>формы</w:t>
            </w:r>
            <w:r>
              <w:rPr>
                <w:rStyle w:val="ae"/>
              </w:rPr>
              <w:footnoteReference w:id="15"/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663B57" w:rsidRDefault="00663B57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6"/>
        <w:gridCol w:w="5576"/>
        <w:gridCol w:w="1736"/>
        <w:gridCol w:w="2268"/>
      </w:tblGrid>
      <w:tr w:rsidR="00663B57" w:rsidRPr="00893604" w:rsidTr="00663B57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7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</w:t>
            </w:r>
            <w:r>
              <w:t>е</w:t>
            </w:r>
            <w:r>
              <w:t>тения</w:t>
            </w:r>
          </w:p>
        </w:tc>
        <w:tc>
          <w:tcPr>
            <w:tcW w:w="2268" w:type="dxa"/>
          </w:tcPr>
          <w:p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7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8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20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2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4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5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9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33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34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DB6655" w:rsidRPr="00981D44" w:rsidRDefault="00DB6655" w:rsidP="00E34DD7">
      <w:pPr>
        <w:rPr>
          <w:sz w:val="28"/>
          <w:szCs w:val="28"/>
        </w:rPr>
      </w:pPr>
    </w:p>
    <w:p w:rsidR="00603609" w:rsidRPr="00981D44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2595"/>
        <w:gridCol w:w="2976"/>
        <w:gridCol w:w="3626"/>
      </w:tblGrid>
      <w:tr w:rsidR="00B7101B" w:rsidRPr="00893604" w:rsidTr="00603609">
        <w:tc>
          <w:tcPr>
            <w:tcW w:w="616" w:type="dxa"/>
          </w:tcPr>
          <w:p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3" w:type="dxa"/>
            <w:gridSpan w:val="2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>
              <w:rPr>
                <w:rStyle w:val="ae"/>
              </w:rPr>
              <w:footnoteReference w:id="36"/>
            </w:r>
          </w:p>
        </w:tc>
      </w:tr>
      <w:tr w:rsidR="00B7101B" w:rsidRPr="00893604" w:rsidTr="00603609">
        <w:tc>
          <w:tcPr>
            <w:tcW w:w="61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</w:tbl>
    <w:p w:rsidR="00DB6655" w:rsidRDefault="00DB6655" w:rsidP="00E34DD7">
      <w:pPr>
        <w:rPr>
          <w:sz w:val="28"/>
          <w:szCs w:val="28"/>
          <w:lang w:val="en-US"/>
        </w:rPr>
      </w:pPr>
    </w:p>
    <w:p w:rsidR="00603609" w:rsidRDefault="00603609" w:rsidP="00E34DD7">
      <w:pPr>
        <w:rPr>
          <w:sz w:val="28"/>
          <w:szCs w:val="28"/>
          <w:lang w:val="en-US"/>
        </w:rPr>
      </w:pPr>
    </w:p>
    <w:p w:rsidR="00603609" w:rsidRPr="00603609" w:rsidRDefault="00603609" w:rsidP="00E34DD7">
      <w:pPr>
        <w:rPr>
          <w:sz w:val="28"/>
          <w:szCs w:val="28"/>
          <w:lang w:val="en-US"/>
        </w:rPr>
      </w:pPr>
    </w:p>
    <w:p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:rsidTr="00CA708D">
        <w:trPr>
          <w:trHeight w:val="240"/>
        </w:trPr>
        <w:tc>
          <w:tcPr>
            <w:tcW w:w="140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</w:t>
            </w:r>
            <w:proofErr w:type="gramStart"/>
            <w:r w:rsidRPr="00603609">
              <w:rPr>
                <w:sz w:val="28"/>
                <w:szCs w:val="28"/>
              </w:rPr>
              <w:t>г</w:t>
            </w:r>
            <w:proofErr w:type="gramEnd"/>
            <w:r w:rsidRPr="00603609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A708D" w:rsidRPr="00603609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31537A" w:rsidRPr="00603609" w:rsidRDefault="0031537A" w:rsidP="00E34DD7"/>
    <w:sectPr w:rsidR="0031537A" w:rsidRPr="00603609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8C" w:rsidRDefault="00147F8C">
      <w:r>
        <w:separator/>
      </w:r>
    </w:p>
  </w:endnote>
  <w:endnote w:type="continuationSeparator" w:id="0">
    <w:p w:rsidR="00147F8C" w:rsidRDefault="0014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8C" w:rsidRDefault="00147F8C">
      <w:r>
        <w:separator/>
      </w:r>
    </w:p>
  </w:footnote>
  <w:footnote w:type="continuationSeparator" w:id="0">
    <w:p w:rsidR="00147F8C" w:rsidRDefault="00147F8C">
      <w:r>
        <w:continuationSeparator/>
      </w:r>
    </w:p>
  </w:footnote>
  <w:footnote w:id="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</w:t>
      </w:r>
      <w:r w:rsidRPr="00981D44">
        <w:rPr>
          <w:sz w:val="16"/>
          <w:szCs w:val="16"/>
        </w:rPr>
        <w:t>й</w:t>
      </w:r>
      <w:r w:rsidRPr="00981D44">
        <w:rPr>
          <w:sz w:val="16"/>
          <w:szCs w:val="16"/>
        </w:rPr>
        <w:t>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формацией (штриховые коды и т. п.), нанесение каких-либо пометок на которые не допускается.</w:t>
      </w:r>
    </w:p>
  </w:footnote>
  <w:footnote w:id="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летнего ребенка.</w:t>
      </w:r>
    </w:p>
  </w:footnote>
  <w:footnote w:id="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вой валюте, стоимость которой определяется в иностранной валюте, указывается в рублях путем пересчета стоимости полученной цифровой вал</w:t>
      </w:r>
      <w:r w:rsidRPr="00981D44">
        <w:rPr>
          <w:sz w:val="16"/>
          <w:szCs w:val="16"/>
        </w:rPr>
        <w:t>ю</w:t>
      </w:r>
      <w:r w:rsidRPr="00981D44">
        <w:rPr>
          <w:sz w:val="16"/>
          <w:szCs w:val="16"/>
        </w:rPr>
        <w:t>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</w:t>
      </w:r>
      <w:r w:rsidRPr="00981D44">
        <w:rPr>
          <w:sz w:val="16"/>
          <w:szCs w:val="16"/>
        </w:rPr>
        <w:t>у</w:t>
      </w:r>
      <w:r w:rsidRPr="00981D44">
        <w:rPr>
          <w:sz w:val="16"/>
          <w:szCs w:val="16"/>
        </w:rPr>
        <w:t>ждения, сведения об операторе информационной системы (инвестиционной платформы) и вид цифровой валюты.</w:t>
      </w:r>
    </w:p>
  </w:footnote>
  <w:footnote w:id="6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81D44">
          <w:rPr>
            <w:sz w:val="16"/>
            <w:szCs w:val="16"/>
          </w:rPr>
          <w:t>2012 г</w:t>
        </w:r>
      </w:smartTag>
      <w:r w:rsidRPr="00981D44">
        <w:rPr>
          <w:sz w:val="16"/>
          <w:szCs w:val="16"/>
        </w:rPr>
        <w:t xml:space="preserve">. № 230-ФЗ «О </w:t>
      </w:r>
      <w:proofErr w:type="gramStart"/>
      <w:r w:rsidRPr="00981D44">
        <w:rPr>
          <w:sz w:val="16"/>
          <w:szCs w:val="16"/>
        </w:rPr>
        <w:t>контроле за</w:t>
      </w:r>
      <w:proofErr w:type="gramEnd"/>
      <w:r w:rsidRPr="00981D44">
        <w:rPr>
          <w:sz w:val="16"/>
          <w:szCs w:val="16"/>
        </w:rPr>
        <w:t> 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та прилагается к настоящей справке.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 информационной системе, в которой осуществляется выпуск цифровых финансовых активов, и прикладывается выписка из данной информац</w:t>
      </w:r>
      <w:r w:rsidRPr="00981D44">
        <w:rPr>
          <w:sz w:val="16"/>
          <w:szCs w:val="16"/>
        </w:rPr>
        <w:t>и</w:t>
      </w:r>
      <w:r w:rsidRPr="00981D44">
        <w:rPr>
          <w:sz w:val="16"/>
          <w:szCs w:val="16"/>
        </w:rPr>
        <w:t>онной системы.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981D44">
        <w:rPr>
          <w:sz w:val="16"/>
          <w:szCs w:val="16"/>
        </w:rPr>
        <w:t>транзакции</w:t>
      </w:r>
      <w:proofErr w:type="gramEnd"/>
      <w:r w:rsidRPr="00981D44">
        <w:rPr>
          <w:sz w:val="16"/>
          <w:szCs w:val="16"/>
        </w:rPr>
        <w:t xml:space="preserve"> и прикладывается выписка о транзакции при ее наличии по применимому праву.</w:t>
      </w:r>
    </w:p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</w:footnote>
  <w:footnote w:id="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 w:rsidRPr="00981D44">
        <w:rPr>
          <w:sz w:val="16"/>
          <w:szCs w:val="16"/>
        </w:rPr>
        <w:t>сведения</w:t>
      </w:r>
      <w:proofErr w:type="gramEnd"/>
      <w:r w:rsidRPr="00981D44">
        <w:rPr>
          <w:sz w:val="16"/>
          <w:szCs w:val="16"/>
        </w:rPr>
        <w:t xml:space="preserve"> об имуществе которого пре</w:t>
      </w:r>
      <w:r w:rsidRPr="00981D44">
        <w:rPr>
          <w:sz w:val="16"/>
          <w:szCs w:val="16"/>
        </w:rPr>
        <w:t>д</w:t>
      </w:r>
      <w:r w:rsidRPr="00981D44">
        <w:rPr>
          <w:sz w:val="16"/>
          <w:szCs w:val="16"/>
        </w:rPr>
        <w:t>ставляются.</w:t>
      </w:r>
    </w:p>
  </w:footnote>
  <w:footnote w:id="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proofErr w:type="gramStart"/>
      <w:r w:rsidRPr="00981D44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981D44">
        <w:rPr>
          <w:sz w:val="16"/>
          <w:szCs w:val="16"/>
        </w:rPr>
        <w:t>а</w:t>
      </w:r>
      <w:r w:rsidRPr="00981D44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81D44">
          <w:rPr>
            <w:sz w:val="16"/>
            <w:szCs w:val="16"/>
          </w:rPr>
          <w:t>2013 г</w:t>
        </w:r>
      </w:smartTag>
      <w:r w:rsidRPr="00981D44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981D44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1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81D44">
        <w:rPr>
          <w:sz w:val="16"/>
          <w:szCs w:val="16"/>
        </w:rPr>
        <w:t>сведения</w:t>
      </w:r>
      <w:proofErr w:type="gramEnd"/>
      <w:r w:rsidRPr="00981D44">
        <w:rPr>
          <w:sz w:val="16"/>
          <w:szCs w:val="16"/>
        </w:rPr>
        <w:t xml:space="preserve"> об имуществе которого представляются.</w:t>
      </w:r>
    </w:p>
  </w:footnote>
  <w:footnote w:id="12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proofErr w:type="gramStart"/>
      <w:r w:rsidRPr="00981D44">
        <w:rPr>
          <w:sz w:val="16"/>
          <w:szCs w:val="16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</w:t>
      </w:r>
      <w:r w:rsidRPr="00981D44">
        <w:rPr>
          <w:sz w:val="16"/>
          <w:szCs w:val="16"/>
        </w:rPr>
        <w:t>с</w:t>
      </w:r>
      <w:r w:rsidRPr="00981D44">
        <w:rPr>
          <w:sz w:val="16"/>
          <w:szCs w:val="16"/>
        </w:rPr>
        <w:t>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</w:t>
      </w:r>
      <w:r w:rsidRPr="00981D44">
        <w:rPr>
          <w:sz w:val="16"/>
          <w:szCs w:val="16"/>
        </w:rPr>
        <w:t>а</w:t>
      </w:r>
      <w:r w:rsidRPr="00981D44">
        <w:rPr>
          <w:sz w:val="16"/>
          <w:szCs w:val="16"/>
        </w:rPr>
        <w:t>вами с указанием видов иных цифровых прав).</w:t>
      </w:r>
      <w:proofErr w:type="gramEnd"/>
    </w:p>
  </w:footnote>
  <w:footnote w:id="13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тификационный номер налогоплательщика и основной государственный регистрационный номер).</w:t>
      </w:r>
    </w:p>
  </w:footnote>
  <w:footnote w:id="1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862E02" w:rsidRPr="00981D44" w:rsidRDefault="00DC1BDD" w:rsidP="00663B57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</w:t>
      </w:r>
      <w:r w:rsidRPr="00981D44">
        <w:rPr>
          <w:sz w:val="16"/>
          <w:szCs w:val="16"/>
        </w:rPr>
        <w:t>т</w:t>
      </w:r>
      <w:r w:rsidRPr="00981D44">
        <w:rPr>
          <w:sz w:val="16"/>
          <w:szCs w:val="16"/>
        </w:rPr>
        <w:t>венный регистрационный номер.</w:t>
      </w:r>
    </w:p>
  </w:footnote>
  <w:footnote w:id="1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r w:rsidR="00981D44" w:rsidRPr="00981D44">
        <w:rPr>
          <w:sz w:val="16"/>
          <w:szCs w:val="16"/>
        </w:rPr>
        <w:t>Указываются суммы денежных средств, поступивших на счета за отчетный период, в случае если общая сумма таких денежных сре</w:t>
      </w:r>
      <w:proofErr w:type="gramStart"/>
      <w:r w:rsidR="00981D44" w:rsidRPr="00981D44">
        <w:rPr>
          <w:sz w:val="16"/>
          <w:szCs w:val="16"/>
        </w:rPr>
        <w:t>дств пр</w:t>
      </w:r>
      <w:proofErr w:type="gramEnd"/>
      <w:r w:rsidR="00981D44" w:rsidRPr="00981D44">
        <w:rPr>
          <w:sz w:val="16"/>
          <w:szCs w:val="16"/>
        </w:rPr>
        <w:t>ев</w:t>
      </w:r>
      <w:r w:rsidR="00981D44" w:rsidRPr="00981D44">
        <w:rPr>
          <w:sz w:val="16"/>
          <w:szCs w:val="16"/>
        </w:rPr>
        <w:t>ы</w:t>
      </w:r>
      <w:r w:rsidR="00981D44" w:rsidRPr="00981D44">
        <w:rPr>
          <w:sz w:val="16"/>
          <w:szCs w:val="16"/>
        </w:rPr>
        <w:t>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</w:t>
      </w:r>
      <w:r w:rsidRPr="00981D44">
        <w:rPr>
          <w:sz w:val="16"/>
          <w:szCs w:val="16"/>
        </w:rPr>
        <w:t>.</w:t>
      </w:r>
    </w:p>
  </w:footnote>
  <w:footnote w:id="1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 w:rsidRPr="00981D44">
        <w:rPr>
          <w:sz w:val="16"/>
          <w:szCs w:val="16"/>
        </w:rPr>
        <w:t>ии и ее</w:t>
      </w:r>
      <w:proofErr w:type="gramEnd"/>
      <w:r w:rsidRPr="00981D44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981D44">
        <w:rPr>
          <w:sz w:val="16"/>
          <w:szCs w:val="16"/>
        </w:rPr>
        <w:t>ы</w:t>
      </w:r>
      <w:r w:rsidRPr="00981D44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proofErr w:type="gramStart"/>
      <w:r w:rsidRPr="00981D44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2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Pr="00981D44">
        <w:rPr>
          <w:sz w:val="16"/>
          <w:szCs w:val="16"/>
        </w:rPr>
        <w:t>а</w:t>
      </w:r>
      <w:r w:rsidRPr="00981D44">
        <w:rPr>
          <w:sz w:val="16"/>
          <w:szCs w:val="16"/>
        </w:rPr>
        <w:t>стие в коммерческих организациях и фондах».</w:t>
      </w:r>
    </w:p>
  </w:footnote>
  <w:footnote w:id="2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981D44">
        <w:rPr>
          <w:sz w:val="16"/>
          <w:szCs w:val="16"/>
        </w:rPr>
        <w:t>ч</w:t>
      </w:r>
      <w:r w:rsidRPr="00981D44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вора или акта.</w:t>
      </w:r>
    </w:p>
  </w:footnote>
  <w:footnote w:id="2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981D44">
        <w:rPr>
          <w:sz w:val="16"/>
          <w:szCs w:val="16"/>
        </w:rPr>
        <w:t>сведения</w:t>
      </w:r>
      <w:proofErr w:type="gramEnd"/>
      <w:r w:rsidRPr="00981D44">
        <w:rPr>
          <w:sz w:val="16"/>
          <w:szCs w:val="16"/>
        </w:rPr>
        <w:t xml:space="preserve"> об обязательствах которого представляются.</w:t>
      </w:r>
    </w:p>
  </w:footnote>
  <w:footnote w:id="3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Pr="00981D44">
        <w:rPr>
          <w:sz w:val="16"/>
          <w:szCs w:val="16"/>
        </w:rPr>
        <w:t>ь</w:t>
      </w:r>
      <w:r w:rsidRPr="00981D44">
        <w:rPr>
          <w:sz w:val="16"/>
          <w:szCs w:val="16"/>
        </w:rPr>
        <w:t>ства гарантии и поручительства.</w:t>
      </w:r>
    </w:p>
  </w:footnote>
  <w:footnote w:id="35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летнего ребенка, не имеющего паспорта), дата выдачи и орган, выдавший документ, адрес регистрации физического лица или наименование, иде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тификационный номер налогоплательщика и основной государственный регистрационный номер юридического лица, которым передано имущес</w:t>
      </w:r>
      <w:r w:rsidRPr="00981D44">
        <w:rPr>
          <w:sz w:val="16"/>
          <w:szCs w:val="16"/>
        </w:rPr>
        <w:t>т</w:t>
      </w:r>
      <w:r w:rsidRPr="00981D44">
        <w:rPr>
          <w:sz w:val="16"/>
          <w:szCs w:val="16"/>
        </w:rPr>
        <w:t>во по безвозмездной сделке.</w:t>
      </w:r>
    </w:p>
  </w:footnote>
  <w:footnote w:id="36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основания прекращения права собственности или цифрового права (наименование и реквизиты (дата, номер</w:t>
      </w:r>
      <w:r w:rsidR="00DF4FE8" w:rsidRPr="00981D44">
        <w:rPr>
          <w:sz w:val="16"/>
          <w:szCs w:val="16"/>
        </w:rPr>
        <w:t xml:space="preserve">) </w:t>
      </w:r>
      <w:r w:rsidRPr="00981D44">
        <w:rPr>
          <w:sz w:val="16"/>
          <w:szCs w:val="16"/>
        </w:rPr>
        <w:t>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DD" w:rsidRPr="004949EC" w:rsidRDefault="00DC1BD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7F8C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3605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13AD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E02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D44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764A-6850-4E1C-962B-EB4B69B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1001</Words>
  <Characters>5706</Characters>
  <Application>Microsoft Office Word</Application>
  <DocSecurity>0</DocSecurity>
  <Lines>47</Lines>
  <Paragraphs>13</Paragraphs>
  <ScaleCrop>false</ScaleCrop>
  <Company>garant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ies</cp:lastModifiedBy>
  <cp:revision>3</cp:revision>
  <cp:lastPrinted>2017-09-21T06:24:00Z</cp:lastPrinted>
  <dcterms:created xsi:type="dcterms:W3CDTF">2022-08-05T06:50:00Z</dcterms:created>
  <dcterms:modified xsi:type="dcterms:W3CDTF">2022-08-05T06:51:00Z</dcterms:modified>
</cp:coreProperties>
</file>